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08" w:rsidRPr="00A12A08" w:rsidRDefault="00A12A08" w:rsidP="003B282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A12A08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6E0E07" w:rsidRPr="003B282B" w:rsidRDefault="00887485" w:rsidP="003B282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B282B">
        <w:rPr>
          <w:rFonts w:ascii="Times New Roman" w:hAnsi="Times New Roman" w:cs="Times New Roman"/>
          <w:b/>
          <w:sz w:val="36"/>
          <w:szCs w:val="36"/>
          <w:u w:val="single"/>
        </w:rPr>
        <w:t>Памятка владельцу личного подсобного хозяйства по соблюдению правил содержания свиней</w:t>
      </w:r>
    </w:p>
    <w:p w:rsidR="00887485" w:rsidRDefault="00887485" w:rsidP="00DA5E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282B">
        <w:rPr>
          <w:rFonts w:ascii="Times New Roman" w:hAnsi="Times New Roman" w:cs="Times New Roman"/>
          <w:sz w:val="28"/>
          <w:szCs w:val="28"/>
        </w:rPr>
        <w:t xml:space="preserve">Если вы </w:t>
      </w:r>
      <w:r w:rsidR="003B282B" w:rsidRPr="003B282B">
        <w:rPr>
          <w:rFonts w:ascii="Times New Roman" w:hAnsi="Times New Roman" w:cs="Times New Roman"/>
          <w:sz w:val="28"/>
          <w:szCs w:val="28"/>
        </w:rPr>
        <w:t>содержите</w:t>
      </w:r>
      <w:r w:rsidRPr="003B282B">
        <w:rPr>
          <w:rFonts w:ascii="Times New Roman" w:hAnsi="Times New Roman" w:cs="Times New Roman"/>
          <w:sz w:val="28"/>
          <w:szCs w:val="28"/>
        </w:rPr>
        <w:t xml:space="preserve"> в своем личном подсобном хозяйстве свиней для воспроизводства, выращивания, или реализации, выполняйте следующие правила, которые обеспечат пр</w:t>
      </w:r>
      <w:r w:rsidR="003B282B">
        <w:rPr>
          <w:rFonts w:ascii="Times New Roman" w:hAnsi="Times New Roman" w:cs="Times New Roman"/>
          <w:sz w:val="28"/>
          <w:szCs w:val="28"/>
        </w:rPr>
        <w:t>офилактику многих опасных болезней свиней, а так</w:t>
      </w:r>
      <w:r w:rsidRPr="003B282B">
        <w:rPr>
          <w:rFonts w:ascii="Times New Roman" w:hAnsi="Times New Roman" w:cs="Times New Roman"/>
          <w:sz w:val="28"/>
          <w:szCs w:val="28"/>
        </w:rPr>
        <w:t>же высокую продуктивность этих животных и избавит ва</w:t>
      </w:r>
      <w:r w:rsidR="003B282B">
        <w:rPr>
          <w:rFonts w:ascii="Times New Roman" w:hAnsi="Times New Roman" w:cs="Times New Roman"/>
          <w:sz w:val="28"/>
          <w:szCs w:val="28"/>
        </w:rPr>
        <w:t>с от конфликтов с соседями из-за</w:t>
      </w:r>
      <w:r w:rsidR="00622EC9">
        <w:rPr>
          <w:rFonts w:ascii="Times New Roman" w:hAnsi="Times New Roman" w:cs="Times New Roman"/>
          <w:sz w:val="28"/>
          <w:szCs w:val="28"/>
        </w:rPr>
        <w:t xml:space="preserve"> нарушения экологических норм:</w:t>
      </w:r>
    </w:p>
    <w:p w:rsidR="00622EC9" w:rsidRDefault="00622EC9" w:rsidP="00622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EC9">
        <w:rPr>
          <w:rFonts w:ascii="Times New Roman" w:hAnsi="Times New Roman" w:cs="Times New Roman"/>
          <w:sz w:val="28"/>
          <w:szCs w:val="28"/>
        </w:rPr>
        <w:t>Не допускаетс</w:t>
      </w:r>
      <w:r>
        <w:rPr>
          <w:rFonts w:ascii="Times New Roman" w:hAnsi="Times New Roman" w:cs="Times New Roman"/>
          <w:sz w:val="28"/>
          <w:szCs w:val="28"/>
        </w:rPr>
        <w:t>я содержание свиней в ЛПХ</w:t>
      </w:r>
      <w:r w:rsidRPr="00622EC9">
        <w:rPr>
          <w:rFonts w:ascii="Times New Roman" w:hAnsi="Times New Roman" w:cs="Times New Roman"/>
          <w:sz w:val="28"/>
          <w:szCs w:val="28"/>
        </w:rPr>
        <w:t>, расположенных на местах бывших скотомогильников, очистных сооружений, полигонов твердых бытовых отходов, предприятий по обработке кож</w:t>
      </w:r>
      <w:r w:rsidR="001641FD">
        <w:rPr>
          <w:rFonts w:ascii="Times New Roman" w:hAnsi="Times New Roman" w:cs="Times New Roman"/>
          <w:sz w:val="28"/>
          <w:szCs w:val="28"/>
        </w:rPr>
        <w:t>евенного сырья и навозохранилищ.</w:t>
      </w:r>
    </w:p>
    <w:p w:rsidR="00622EC9" w:rsidRDefault="00622EC9" w:rsidP="00622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EC9">
        <w:rPr>
          <w:rFonts w:ascii="Times New Roman" w:hAnsi="Times New Roman" w:cs="Times New Roman"/>
          <w:sz w:val="28"/>
          <w:szCs w:val="28"/>
        </w:rPr>
        <w:t>Территория ЛПХ должна быть огорожена способом, исключающим возможность проникновения на эту территорию посторонних лиц и транспортных средств, а также ограничивающим доступ животных, включая животных без владельца и диких</w:t>
      </w:r>
      <w:r>
        <w:rPr>
          <w:rFonts w:ascii="Times New Roman" w:hAnsi="Times New Roman" w:cs="Times New Roman"/>
          <w:sz w:val="28"/>
          <w:szCs w:val="28"/>
        </w:rPr>
        <w:t xml:space="preserve"> животных.</w:t>
      </w:r>
    </w:p>
    <w:p w:rsidR="00622EC9" w:rsidRDefault="00622EC9" w:rsidP="00622E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ЛПХ</w:t>
      </w:r>
      <w:r w:rsidRPr="00622EC9">
        <w:rPr>
          <w:rFonts w:ascii="Times New Roman" w:hAnsi="Times New Roman" w:cs="Times New Roman"/>
          <w:sz w:val="28"/>
          <w:szCs w:val="28"/>
        </w:rPr>
        <w:t xml:space="preserve"> должно быть обеспечено </w:t>
      </w:r>
      <w:proofErr w:type="spellStart"/>
      <w:r w:rsidRPr="00622EC9">
        <w:rPr>
          <w:rFonts w:ascii="Times New Roman" w:hAnsi="Times New Roman" w:cs="Times New Roman"/>
          <w:sz w:val="28"/>
          <w:szCs w:val="28"/>
        </w:rPr>
        <w:t>безвыгульное</w:t>
      </w:r>
      <w:proofErr w:type="spellEnd"/>
      <w:r w:rsidRPr="00622EC9">
        <w:rPr>
          <w:rFonts w:ascii="Times New Roman" w:hAnsi="Times New Roman" w:cs="Times New Roman"/>
          <w:sz w:val="28"/>
          <w:szCs w:val="28"/>
        </w:rPr>
        <w:t xml:space="preserve"> содержание свиней либо выгул свиней в закрытом помещении или под навесами, исключающий контакт свиней с другими животными, включая птиц.</w:t>
      </w:r>
    </w:p>
    <w:p w:rsidR="00622EC9" w:rsidRPr="00622EC9" w:rsidRDefault="00622EC9" w:rsidP="00622EC9">
      <w:pPr>
        <w:pStyle w:val="a3"/>
        <w:numPr>
          <w:ilvl w:val="0"/>
          <w:numId w:val="1"/>
        </w:num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 расстояние от конструкции стены или угла помещения для содержания свиней (далее - свиноводческое помещение) (ближайших по направлению к жилому помещению, расположенному на соседнем участке) до границы соседнего участка при содержании свиней в хозяйствах должно соответствовать минимальному расстоянию от конструкции стены или угла свиноводческого помещения (ближайших по направлению к жилому помещению, расположенному на соседнем участке) до границы соседнего участка при содержании свиней в хозяйства</w:t>
      </w:r>
      <w:r w:rsid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приведенному в таблице №</w:t>
      </w:r>
      <w:r w:rsidRPr="0062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622EC9" w:rsidRPr="00622EC9" w:rsidRDefault="00622EC9" w:rsidP="00622EC9">
      <w:pPr>
        <w:pStyle w:val="a3"/>
        <w:spacing w:after="0" w:line="330" w:lineRule="atLeast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100026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Pr="0062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8"/>
        <w:gridCol w:w="6427"/>
      </w:tblGrid>
      <w:tr w:rsidR="00622EC9" w:rsidRPr="00622EC9" w:rsidTr="00622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" w:name="100027"/>
            <w:bookmarkEnd w:id="2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Минимальное расстояние, не менее (м)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" w:name="100028"/>
            <w:bookmarkEnd w:id="3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Поголовье взрослых (половозрелых) свиней, содержащихся в свиноводческом помещении, не более (голов)</w:t>
            </w:r>
          </w:p>
        </w:tc>
      </w:tr>
      <w:tr w:rsidR="00622EC9" w:rsidRPr="00622EC9" w:rsidTr="00622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" w:name="100029"/>
            <w:bookmarkEnd w:id="4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5" w:name="100030"/>
            <w:bookmarkEnd w:id="5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22EC9" w:rsidRPr="00622EC9" w:rsidTr="00622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6" w:name="100031"/>
            <w:bookmarkEnd w:id="6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7" w:name="100032"/>
            <w:bookmarkEnd w:id="7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22EC9" w:rsidRPr="00622EC9" w:rsidTr="00622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8" w:name="100033"/>
            <w:bookmarkEnd w:id="8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9" w:name="100034"/>
            <w:bookmarkEnd w:id="9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22EC9" w:rsidRPr="00622EC9" w:rsidTr="00622EC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0" w:name="100035"/>
            <w:bookmarkEnd w:id="10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2EC9" w:rsidRPr="00622EC9" w:rsidRDefault="00622EC9" w:rsidP="00622EC9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1" w:name="100036"/>
            <w:bookmarkEnd w:id="11"/>
            <w:r w:rsidRPr="00622E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513B68" w:rsidRDefault="00622EC9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2EC9">
        <w:rPr>
          <w:rFonts w:ascii="Times New Roman" w:hAnsi="Times New Roman" w:cs="Times New Roman"/>
          <w:sz w:val="28"/>
          <w:szCs w:val="28"/>
        </w:rPr>
        <w:t>Свиноводческие помещения должны быть оборудованы вентиляцией.</w:t>
      </w:r>
    </w:p>
    <w:p w:rsidR="00513B68" w:rsidRPr="00513B68" w:rsidRDefault="00513B68" w:rsidP="00513B68">
      <w:pPr>
        <w:pStyle w:val="a3"/>
        <w:numPr>
          <w:ilvl w:val="0"/>
          <w:numId w:val="1"/>
        </w:numPr>
        <w:spacing w:after="18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содержания свиней в ЛПХ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приведены в таблице №</w:t>
      </w:r>
      <w:r w:rsidRP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513B68" w:rsidRDefault="00513B68" w:rsidP="00513B68">
      <w:pPr>
        <w:pStyle w:val="a3"/>
        <w:spacing w:after="0" w:line="330" w:lineRule="atLeast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100039"/>
      <w:bookmarkEnd w:id="12"/>
    </w:p>
    <w:p w:rsidR="00513B68" w:rsidRDefault="00513B68" w:rsidP="00513B68">
      <w:pPr>
        <w:pStyle w:val="a3"/>
        <w:spacing w:after="0" w:line="330" w:lineRule="atLeast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68" w:rsidRPr="00513B68" w:rsidRDefault="00513B68" w:rsidP="00513B68">
      <w:pPr>
        <w:pStyle w:val="a3"/>
        <w:spacing w:after="0" w:line="330" w:lineRule="atLeast"/>
        <w:ind w:left="106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№</w:t>
      </w:r>
      <w:r w:rsidRPr="00513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367"/>
        <w:gridCol w:w="4408"/>
      </w:tblGrid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3" w:name="100040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513B68" w:rsidRPr="00513B68" w:rsidRDefault="00513B68" w:rsidP="00513B68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4" w:name="100041"/>
            <w:bookmarkEnd w:id="14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Половозрастные группы свиней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5" w:name="100042"/>
            <w:bookmarkEnd w:id="15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площади содержания свиней, 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</w:p>
          <w:p w:rsidR="00513B68" w:rsidRPr="00513B68" w:rsidRDefault="00513B68" w:rsidP="00513B68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голову, не менее)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6" w:name="100043"/>
            <w:bookmarkEnd w:id="16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7" w:name="100044"/>
            <w:bookmarkEnd w:id="17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Хряки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8" w:name="100045"/>
            <w:bookmarkEnd w:id="18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9" w:name="100046"/>
            <w:bookmarkEnd w:id="19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0" w:name="100047"/>
            <w:bookmarkEnd w:id="20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Свиноматки: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1" w:name="100048"/>
            <w:bookmarkEnd w:id="21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2" w:name="100049"/>
            <w:bookmarkEnd w:id="22"/>
            <w:proofErr w:type="spellStart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Лактирующая</w:t>
            </w:r>
            <w:proofErr w:type="spellEnd"/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3" w:name="100050"/>
            <w:bookmarkEnd w:id="23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4" w:name="100051"/>
            <w:bookmarkEnd w:id="24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5" w:name="100052"/>
            <w:bookmarkEnd w:id="25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холостая и супоросная: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6" w:name="100053"/>
            <w:bookmarkEnd w:id="26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2.2.1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7" w:name="100054"/>
            <w:bookmarkEnd w:id="27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индивидуальном содержании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8" w:name="100055"/>
            <w:bookmarkEnd w:id="28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29" w:name="100056"/>
            <w:bookmarkEnd w:id="29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2.2.2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0" w:name="100057"/>
            <w:bookmarkEnd w:id="30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групповом содержании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1" w:name="100058"/>
            <w:bookmarkEnd w:id="31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2" w:name="100059"/>
            <w:bookmarkEnd w:id="32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3" w:name="100060"/>
            <w:bookmarkEnd w:id="33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 на откорме от 3 до 9 месяцев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4" w:name="100061"/>
            <w:bookmarkEnd w:id="34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5" w:name="100062"/>
            <w:bookmarkEnd w:id="35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6" w:name="100063"/>
            <w:bookmarkEnd w:id="36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Поросята-отъемыши от 1 до 3 месяцев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7" w:name="100064"/>
            <w:bookmarkEnd w:id="37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0,35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8" w:name="100065"/>
            <w:bookmarkEnd w:id="38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39" w:name="100066"/>
            <w:bookmarkEnd w:id="39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Ремонтный молодняк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0" w:name="100067"/>
            <w:bookmarkEnd w:id="40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1" w:name="100068"/>
            <w:bookmarkEnd w:id="41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хрячки от 4 до 12 месяцев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2" w:name="100069"/>
            <w:bookmarkEnd w:id="42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  <w:tr w:rsidR="00513B68" w:rsidRPr="00513B68" w:rsidTr="00513B68"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3" w:name="100070"/>
            <w:bookmarkEnd w:id="43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4" w:name="100071"/>
            <w:bookmarkEnd w:id="44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свинки от 4 до 9 месяцев</w:t>
            </w:r>
          </w:p>
        </w:tc>
        <w:tc>
          <w:tcPr>
            <w:tcW w:w="0" w:type="auto"/>
            <w:vAlign w:val="bottom"/>
            <w:hideMark/>
          </w:tcPr>
          <w:p w:rsidR="00513B68" w:rsidRPr="00513B68" w:rsidRDefault="00513B68" w:rsidP="00513B68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45" w:name="100072"/>
            <w:bookmarkEnd w:id="45"/>
            <w:r w:rsidRPr="00513B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</w:tbl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>Стены, перегородки, покрытия свино</w:t>
      </w:r>
      <w:r>
        <w:rPr>
          <w:rFonts w:ascii="Times New Roman" w:hAnsi="Times New Roman" w:cs="Times New Roman"/>
          <w:sz w:val="28"/>
          <w:szCs w:val="28"/>
        </w:rPr>
        <w:t>водческих помещений в ЛПХ</w:t>
      </w:r>
      <w:r w:rsidRPr="00513B68">
        <w:rPr>
          <w:rFonts w:ascii="Times New Roman" w:hAnsi="Times New Roman" w:cs="Times New Roman"/>
          <w:sz w:val="28"/>
          <w:szCs w:val="28"/>
        </w:rPr>
        <w:t xml:space="preserve"> должны быть устойчивыми к воздействию дезинфицирующих веществ и повышенной влажности, не должны выделять веществ, способных нанести вред здоровью свиней.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>Навоз необходимо убирать и складировать на площадках для биотермического обеззараживания, распол</w:t>
      </w:r>
      <w:r>
        <w:rPr>
          <w:rFonts w:ascii="Times New Roman" w:hAnsi="Times New Roman" w:cs="Times New Roman"/>
          <w:sz w:val="28"/>
          <w:szCs w:val="28"/>
        </w:rPr>
        <w:t>оженных на территории ЛПХ.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 xml:space="preserve"> Запрещается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заплесневелую и </w:t>
      </w:r>
      <w:r w:rsidRPr="00513B68">
        <w:rPr>
          <w:rFonts w:ascii="Times New Roman" w:hAnsi="Times New Roman" w:cs="Times New Roman"/>
          <w:sz w:val="28"/>
          <w:szCs w:val="28"/>
        </w:rPr>
        <w:t xml:space="preserve"> мерзлую подстилку д</w:t>
      </w:r>
      <w:r>
        <w:rPr>
          <w:rFonts w:ascii="Times New Roman" w:hAnsi="Times New Roman" w:cs="Times New Roman"/>
          <w:sz w:val="28"/>
          <w:szCs w:val="28"/>
        </w:rPr>
        <w:t>ля содержания свиней</w:t>
      </w:r>
      <w:r w:rsidRPr="00513B68">
        <w:rPr>
          <w:rFonts w:ascii="Times New Roman" w:hAnsi="Times New Roman" w:cs="Times New Roman"/>
          <w:sz w:val="28"/>
          <w:szCs w:val="28"/>
        </w:rPr>
        <w:t>, а также подстилку, загрязненную веществами, способными нанести вред здоровью свиней при контакте.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68">
        <w:rPr>
          <w:rFonts w:ascii="Times New Roman" w:hAnsi="Times New Roman" w:cs="Times New Roman"/>
          <w:sz w:val="28"/>
          <w:szCs w:val="28"/>
        </w:rPr>
        <w:t xml:space="preserve">Для дезинфекции обуви вход в свиноводческое помещение оборудуется дезинфекционные коврики, пропитанные дезинфицирующими растворами </w:t>
      </w:r>
      <w:r w:rsidR="001641FD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дезинфекции подошв обуви.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 xml:space="preserve"> Дезинсекция, </w:t>
      </w:r>
      <w:proofErr w:type="spellStart"/>
      <w:r w:rsidRPr="00513B68">
        <w:rPr>
          <w:rFonts w:ascii="Times New Roman" w:hAnsi="Times New Roman" w:cs="Times New Roman"/>
          <w:sz w:val="28"/>
          <w:szCs w:val="28"/>
        </w:rPr>
        <w:t>дезакаризация</w:t>
      </w:r>
      <w:proofErr w:type="spellEnd"/>
      <w:r w:rsidRPr="00513B68">
        <w:rPr>
          <w:rFonts w:ascii="Times New Roman" w:hAnsi="Times New Roman" w:cs="Times New Roman"/>
          <w:sz w:val="28"/>
          <w:szCs w:val="28"/>
        </w:rPr>
        <w:t xml:space="preserve"> и дератизация свиноводческих помещений должны проводиться не</w:t>
      </w:r>
      <w:r>
        <w:rPr>
          <w:rFonts w:ascii="Times New Roman" w:hAnsi="Times New Roman" w:cs="Times New Roman"/>
          <w:sz w:val="28"/>
          <w:szCs w:val="28"/>
        </w:rPr>
        <w:t xml:space="preserve"> реже одного раза в год.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 xml:space="preserve"> При посещении свиноводческих помещений должны использоваться чистые продезинфицированные рабочие одежда и обувь. </w:t>
      </w:r>
    </w:p>
    <w:p w:rsidR="00513B68" w:rsidRDefault="00513B68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3B68">
        <w:rPr>
          <w:rFonts w:ascii="Times New Roman" w:hAnsi="Times New Roman" w:cs="Times New Roman"/>
          <w:sz w:val="28"/>
          <w:szCs w:val="28"/>
        </w:rPr>
        <w:t xml:space="preserve"> Корма и кормовые добавки, используемые для кормления свиней, должны соответствовать ветеринарно-санитарным требованиям и нормам. Для поения свиней и приготовления кормов для них должна использоваться питьевая вода.</w:t>
      </w:r>
    </w:p>
    <w:p w:rsidR="00513B68" w:rsidRDefault="001641FD" w:rsidP="00513B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13B68" w:rsidRPr="00513B68">
        <w:rPr>
          <w:rFonts w:ascii="Times New Roman" w:hAnsi="Times New Roman" w:cs="Times New Roman"/>
          <w:sz w:val="28"/>
          <w:szCs w:val="28"/>
        </w:rPr>
        <w:t>Пищевые отходы, используемые для кормления свиней, должны подвергаться термической обработке (проварке) в течение не менее 30 минут после закипания.</w:t>
      </w:r>
      <w:r w:rsidR="00513B68" w:rsidRPr="003B2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1FD" w:rsidRPr="001641FD" w:rsidRDefault="001641FD" w:rsidP="001641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 xml:space="preserve">Помните, что свиньи, завезенные в ваши ЛПХ подлежат обязательному </w:t>
      </w:r>
      <w:proofErr w:type="spellStart"/>
      <w:r w:rsidRPr="001641FD">
        <w:rPr>
          <w:rFonts w:ascii="Times New Roman" w:hAnsi="Times New Roman" w:cs="Times New Roman"/>
          <w:sz w:val="28"/>
          <w:szCs w:val="28"/>
        </w:rPr>
        <w:t>карантинированию</w:t>
      </w:r>
      <w:proofErr w:type="spellEnd"/>
      <w:r w:rsidRPr="001641FD">
        <w:rPr>
          <w:rFonts w:ascii="Times New Roman" w:hAnsi="Times New Roman" w:cs="Times New Roman"/>
          <w:sz w:val="28"/>
          <w:szCs w:val="28"/>
        </w:rPr>
        <w:t xml:space="preserve"> в течении 30 дней. Во избежание непредвиденных ситуаций сразу же обратитесь в государственное </w:t>
      </w:r>
      <w:proofErr w:type="spellStart"/>
      <w:r w:rsidRPr="001641FD">
        <w:rPr>
          <w:rFonts w:ascii="Times New Roman" w:hAnsi="Times New Roman" w:cs="Times New Roman"/>
          <w:sz w:val="28"/>
          <w:szCs w:val="28"/>
        </w:rPr>
        <w:t>ветучреждение</w:t>
      </w:r>
      <w:proofErr w:type="spellEnd"/>
      <w:r w:rsidRPr="001641FD">
        <w:rPr>
          <w:rFonts w:ascii="Times New Roman" w:hAnsi="Times New Roman" w:cs="Times New Roman"/>
          <w:sz w:val="28"/>
          <w:szCs w:val="28"/>
        </w:rPr>
        <w:t xml:space="preserve">, находящееся на территории вашего района или поселка, зарегистрируйте и идентифицируйте купленное животное, а ветеринарные специалисты </w:t>
      </w:r>
      <w:proofErr w:type="spellStart"/>
      <w:r w:rsidRPr="001641FD">
        <w:rPr>
          <w:rFonts w:ascii="Times New Roman" w:hAnsi="Times New Roman" w:cs="Times New Roman"/>
          <w:sz w:val="28"/>
          <w:szCs w:val="28"/>
        </w:rPr>
        <w:t>госветучреждения</w:t>
      </w:r>
      <w:proofErr w:type="spellEnd"/>
      <w:r w:rsidRPr="001641FD">
        <w:rPr>
          <w:rFonts w:ascii="Times New Roman" w:hAnsi="Times New Roman" w:cs="Times New Roman"/>
          <w:sz w:val="28"/>
          <w:szCs w:val="28"/>
        </w:rPr>
        <w:t xml:space="preserve"> проведут клиническое обследование и необходимые диагностические исследования и профилактические прививки. </w:t>
      </w:r>
    </w:p>
    <w:p w:rsidR="001641FD" w:rsidRPr="001641FD" w:rsidRDefault="001641FD" w:rsidP="0016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641FD">
        <w:rPr>
          <w:rFonts w:ascii="Times New Roman" w:hAnsi="Times New Roman" w:cs="Times New Roman"/>
          <w:sz w:val="28"/>
          <w:szCs w:val="28"/>
        </w:rPr>
        <w:t xml:space="preserve">всех случаях падежа свиней возникновения признаков болезней, подозрении на заболевание или других отклонениях в поведении животных необходимо срочно ставить в известность специалистов </w:t>
      </w:r>
      <w:proofErr w:type="spellStart"/>
      <w:r w:rsidRPr="001641FD">
        <w:rPr>
          <w:rFonts w:ascii="Times New Roman" w:hAnsi="Times New Roman" w:cs="Times New Roman"/>
          <w:sz w:val="28"/>
          <w:szCs w:val="28"/>
        </w:rPr>
        <w:t>госветучреждений</w:t>
      </w:r>
      <w:proofErr w:type="spellEnd"/>
      <w:r w:rsidRPr="001641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41FD" w:rsidRPr="001641FD" w:rsidRDefault="001641FD" w:rsidP="001641FD">
      <w:pPr>
        <w:jc w:val="both"/>
        <w:rPr>
          <w:rFonts w:ascii="Times New Roman" w:hAnsi="Times New Roman" w:cs="Times New Roman"/>
          <w:sz w:val="28"/>
          <w:szCs w:val="28"/>
        </w:rPr>
      </w:pPr>
      <w:r w:rsidRPr="001641FD">
        <w:rPr>
          <w:rFonts w:ascii="Times New Roman" w:hAnsi="Times New Roman" w:cs="Times New Roman"/>
          <w:sz w:val="28"/>
          <w:szCs w:val="28"/>
        </w:rPr>
        <w:t>Помните, что соблюдение этих элементарных правил поможет не только сохранить здоровье ваших животных, но и обеспечить эпизоотическое благополучие города Брянска, а это благополучие позволит вам развивать свое ЛПХ без каких-либо ограничений, запретов и потерь!</w:t>
      </w:r>
    </w:p>
    <w:p w:rsidR="003B282B" w:rsidRDefault="001641FD" w:rsidP="001641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641FD">
        <w:rPr>
          <w:rFonts w:ascii="Times New Roman" w:hAnsi="Times New Roman" w:cs="Times New Roman"/>
          <w:sz w:val="28"/>
          <w:szCs w:val="28"/>
        </w:rPr>
        <w:t xml:space="preserve">ГБУ Брянской области «Брянская </w:t>
      </w:r>
      <w:proofErr w:type="spellStart"/>
      <w:r w:rsidRPr="001641FD">
        <w:rPr>
          <w:rFonts w:ascii="Times New Roman" w:hAnsi="Times New Roman" w:cs="Times New Roman"/>
          <w:sz w:val="28"/>
          <w:szCs w:val="28"/>
        </w:rPr>
        <w:t>горветстанция</w:t>
      </w:r>
      <w:proofErr w:type="spellEnd"/>
      <w:r w:rsidRPr="001641FD">
        <w:rPr>
          <w:rFonts w:ascii="Times New Roman" w:hAnsi="Times New Roman" w:cs="Times New Roman"/>
          <w:sz w:val="28"/>
          <w:szCs w:val="28"/>
        </w:rPr>
        <w:t>»</w:t>
      </w:r>
    </w:p>
    <w:p w:rsidR="00974496" w:rsidRPr="003B282B" w:rsidRDefault="00974496" w:rsidP="001641FD">
      <w:pPr>
        <w:jc w:val="both"/>
        <w:rPr>
          <w:rFonts w:ascii="Times New Roman" w:hAnsi="Times New Roman" w:cs="Times New Roman"/>
          <w:sz w:val="28"/>
          <w:szCs w:val="28"/>
        </w:rPr>
      </w:pPr>
      <w:r w:rsidRPr="00974496">
        <w:rPr>
          <w:rFonts w:ascii="Times New Roman" w:hAnsi="Times New Roman" w:cs="Times New Roman"/>
          <w:sz w:val="28"/>
          <w:szCs w:val="28"/>
        </w:rPr>
        <w:t>Телефон: 72-35-44; 74-69-52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74496" w:rsidRPr="003B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3D41"/>
    <w:multiLevelType w:val="hybridMultilevel"/>
    <w:tmpl w:val="3AB0ED34"/>
    <w:lvl w:ilvl="0" w:tplc="61FC7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485"/>
    <w:rsid w:val="001641FD"/>
    <w:rsid w:val="0031501F"/>
    <w:rsid w:val="003B282B"/>
    <w:rsid w:val="003D3E80"/>
    <w:rsid w:val="00513B68"/>
    <w:rsid w:val="00622EC9"/>
    <w:rsid w:val="006E0E07"/>
    <w:rsid w:val="00887485"/>
    <w:rsid w:val="00974496"/>
    <w:rsid w:val="00A12A08"/>
    <w:rsid w:val="00A659F1"/>
    <w:rsid w:val="00DA5EFE"/>
    <w:rsid w:val="00E2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B5611B-5CAD-4C25-8008-F5D12CC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EC9"/>
    <w:pPr>
      <w:ind w:left="720"/>
      <w:contextualSpacing/>
    </w:pPr>
  </w:style>
  <w:style w:type="paragraph" w:customStyle="1" w:styleId="pboth">
    <w:name w:val="pboth"/>
    <w:basedOn w:val="a"/>
    <w:rsid w:val="006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6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2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07476-242E-4E97-9DB2-616C34B0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2021-10-25T11:24:00Z</cp:lastPrinted>
  <dcterms:created xsi:type="dcterms:W3CDTF">2021-10-26T06:30:00Z</dcterms:created>
  <dcterms:modified xsi:type="dcterms:W3CDTF">2021-10-26T06:30:00Z</dcterms:modified>
</cp:coreProperties>
</file>